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Style w:val="TabloKlavuzu"/>
        <w:tblW w:w="1030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27"/>
        <w:gridCol w:w="4677"/>
        <w:gridCol w:w="1701"/>
        <w:gridCol w:w="1798"/>
      </w:tblGrid>
      <w:tr w:rsidR="00E2276B" w:rsidTr="00D17634">
        <w:trPr>
          <w:trHeight w:val="563"/>
        </w:trPr>
        <w:tc>
          <w:tcPr>
            <w:tcW w:w="10303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C00000"/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0203FA">
              <w:rPr>
                <w:rFonts w:ascii="Times New Roman" w:hAnsi="Times New Roman" w:cs="Times New Roman"/>
                <w:b/>
              </w:rPr>
              <w:t>BİLİMSEL ETKİNLİK İŞ AKIŞ ŞEMASI</w:t>
            </w:r>
          </w:p>
        </w:tc>
      </w:tr>
      <w:tr w:rsidR="00E2276B" w:rsidTr="00EA3CBC">
        <w:trPr>
          <w:trHeight w:val="552"/>
        </w:trPr>
        <w:tc>
          <w:tcPr>
            <w:tcW w:w="212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3FA">
              <w:rPr>
                <w:rFonts w:ascii="Times New Roman" w:hAnsi="Times New Roman" w:cs="Times New Roman"/>
                <w:b/>
              </w:rPr>
              <w:t>SORUMLULAR</w:t>
            </w:r>
          </w:p>
        </w:tc>
        <w:tc>
          <w:tcPr>
            <w:tcW w:w="46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3FA"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170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3FA">
              <w:rPr>
                <w:rFonts w:ascii="Times New Roman" w:hAnsi="Times New Roman" w:cs="Times New Roman"/>
                <w:b/>
              </w:rPr>
              <w:t>FAALİYET /AÇIKLAMA</w:t>
            </w:r>
          </w:p>
        </w:tc>
        <w:tc>
          <w:tcPr>
            <w:tcW w:w="179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3FA">
              <w:rPr>
                <w:rFonts w:ascii="Times New Roman" w:hAnsi="Times New Roman" w:cs="Times New Roman"/>
                <w:b/>
              </w:rPr>
              <w:t>DOKÜMAN /KAYIT</w:t>
            </w:r>
          </w:p>
        </w:tc>
      </w:tr>
      <w:tr w:rsidR="00E2276B" w:rsidTr="00EA3CBC">
        <w:trPr>
          <w:trHeight w:val="3236"/>
        </w:trPr>
        <w:tc>
          <w:tcPr>
            <w:tcW w:w="2127" w:type="dxa"/>
            <w:tcBorders>
              <w:top w:val="double" w:color="auto" w:sz="4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</w:rPr>
            </w:pPr>
            <w:r w:rsidRPr="000203FA">
              <w:rPr>
                <w:rFonts w:ascii="Times New Roman" w:hAnsi="Times New Roman" w:cs="Times New Roman"/>
              </w:rPr>
              <w:t>Öğretim Elemanı</w:t>
            </w:r>
          </w:p>
        </w:tc>
        <w:tc>
          <w:tcPr>
            <w:tcW w:w="4677" w:type="dxa"/>
            <w:tcBorders>
              <w:top w:val="double" w:color="auto" w:sz="4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</w:tcPr>
          <w:p w:rsidRPr="000203FA" w:rsidR="00E2276B" w:rsidP="00380FC9" w:rsidRDefault="00E2276B">
            <w:pPr>
              <w:rPr>
                <w:rFonts w:ascii="Times New Roman" w:hAnsi="Times New Roman" w:cs="Times New Roman"/>
              </w:rPr>
            </w:pPr>
            <w:r w:rsidRPr="000203F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60FF53C" wp14:anchorId="1DEBB1C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216535</wp:posOffset>
                      </wp:positionV>
                      <wp:extent cx="2933700" cy="1864360"/>
                      <wp:effectExtent l="19050" t="19050" r="19050" b="40640"/>
                      <wp:wrapThrough wrapText="bothSides">
                        <wp:wrapPolygon edited="0">
                          <wp:start x="-140" y="-221"/>
                          <wp:lineTo x="-140" y="14125"/>
                          <wp:lineTo x="7574" y="17436"/>
                          <wp:lineTo x="10239" y="21850"/>
                          <wp:lineTo x="10379" y="21850"/>
                          <wp:lineTo x="11081" y="21850"/>
                          <wp:lineTo x="14166" y="17436"/>
                          <wp:lineTo x="21600" y="14125"/>
                          <wp:lineTo x="21600" y="-221"/>
                          <wp:lineTo x="-140" y="-221"/>
                        </wp:wrapPolygon>
                      </wp:wrapThrough>
                      <wp:docPr id="3" name="Açıklama Balonu: Aşağı O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0" cy="1864360"/>
                              </a:xfrm>
                              <a:prstGeom prst="downArrowCallout">
                                <a:avLst>
                                  <a:gd name="adj1" fmla="val 25003"/>
                                  <a:gd name="adj2" fmla="val 25000"/>
                                  <a:gd name="adj3" fmla="val 25000"/>
                                  <a:gd name="adj4" fmla="val 6497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9356AE" w:rsidR="00E2276B" w:rsidP="00E2276B" w:rsidRDefault="00E227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356AE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Öğretim Elemanı</w:t>
                                  </w:r>
                                  <w:r w:rsidRPr="009356A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duyurusunun yapılmasını istediği bilimsel etkinliklere (</w:t>
                                  </w:r>
                                  <w:proofErr w:type="spellStart"/>
                                  <w:r w:rsidRPr="009356AE">
                                    <w:rPr>
                                      <w:rFonts w:ascii="Times New Roman" w:hAnsi="Times New Roman" w:cs="Times New Roman"/>
                                    </w:rPr>
                                    <w:t>webinar</w:t>
                                  </w:r>
                                  <w:proofErr w:type="spellEnd"/>
                                  <w:r w:rsidRPr="009356A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seminer, kongre) ilişkin </w:t>
                                  </w:r>
                                  <w:r w:rsidRPr="009356A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Bilimsel Etkinlik Bildirim </w:t>
                                  </w:r>
                                  <w:proofErr w:type="spellStart"/>
                                  <w:r w:rsidRPr="009356A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Formu’nu</w:t>
                                  </w:r>
                                  <w:proofErr w:type="spellEnd"/>
                                  <w:r w:rsidRPr="009356A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(BEBF)*</w:t>
                                  </w:r>
                                  <w:r w:rsidRPr="009356A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ilgili </w:t>
                                  </w:r>
                                  <w:r w:rsidRPr="009356A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Bölüm Başkan Yardımcısı’na </w:t>
                                  </w:r>
                                </w:p>
                                <w:p w:rsidRPr="009356AE" w:rsidR="00E2276B" w:rsidP="00E2276B" w:rsidRDefault="00E227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proofErr w:type="gramStart"/>
                                  <w:r w:rsidRPr="009356A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  <w:proofErr w:type="gramEnd"/>
                                  <w:r w:rsidRPr="009356AE">
                                    <w:rPr>
                                      <w:rFonts w:ascii="Times New Roman" w:hAnsi="Times New Roman" w:cs="Times New Roman"/>
                                    </w:rPr>
                                    <w:t>-posta yoluyla iletir.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 w14:anchorId="1DEBB1C8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textboxrect="0,0,21600,@0" o:connecttype="custom" o:connectlocs="10800,0;0,@6;10800,21600;21600,@6" o:connectangles="270,180,90,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çıklama Balonu: Aşağı Ok 3" style="position:absolute;margin-left:-3.15pt;margin-top:17.05pt;width:231pt;height:1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dd6ee [1300]" strokecolor="#5b9bd5 [3204]" strokeweight="2.25pt" type="#_x0000_t80" adj="14035,7368,16200,9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">
                      <v:path arrowok="t"/>
                      <v:textbox>
                        <w:txbxContent>
                          <w:p w:rsidRPr="009356AE" w:rsidR="00E2276B" w:rsidP="00E2276B" w:rsidRDefault="00E22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356A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Öğretim Elemanı</w:t>
                            </w:r>
                            <w:r w:rsidRPr="009356AE">
                              <w:rPr>
                                <w:rFonts w:ascii="Times New Roman" w:hAnsi="Times New Roman" w:cs="Times New Roman"/>
                              </w:rPr>
                              <w:t xml:space="preserve"> duyurusunun yapılmasını istediği bilimsel etkinliklere (</w:t>
                            </w:r>
                            <w:proofErr w:type="spellStart"/>
                            <w:r w:rsidRPr="009356AE">
                              <w:rPr>
                                <w:rFonts w:ascii="Times New Roman" w:hAnsi="Times New Roman" w:cs="Times New Roman"/>
                              </w:rPr>
                              <w:t>webinar</w:t>
                            </w:r>
                            <w:proofErr w:type="spellEnd"/>
                            <w:r w:rsidRPr="009356AE">
                              <w:rPr>
                                <w:rFonts w:ascii="Times New Roman" w:hAnsi="Times New Roman" w:cs="Times New Roman"/>
                              </w:rPr>
                              <w:t xml:space="preserve">, seminer, kongre) ilişkin </w:t>
                            </w:r>
                            <w:r w:rsidRPr="009356A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Bilimsel Etkinlik Bildirim </w:t>
                            </w:r>
                            <w:proofErr w:type="spellStart"/>
                            <w:r w:rsidRPr="009356AE">
                              <w:rPr>
                                <w:rFonts w:ascii="Times New Roman" w:hAnsi="Times New Roman" w:cs="Times New Roman"/>
                                <w:b/>
                              </w:rPr>
                              <w:t>Formu’nu</w:t>
                            </w:r>
                            <w:proofErr w:type="spellEnd"/>
                            <w:r w:rsidRPr="009356A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(BEBF)*</w:t>
                            </w:r>
                            <w:r w:rsidRPr="009356AE">
                              <w:rPr>
                                <w:rFonts w:ascii="Times New Roman" w:hAnsi="Times New Roman" w:cs="Times New Roman"/>
                              </w:rPr>
                              <w:t xml:space="preserve"> ilgili </w:t>
                            </w:r>
                            <w:r w:rsidRPr="009356A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Bölüm Başkan Yardımcısı’na </w:t>
                            </w:r>
                          </w:p>
                          <w:p w:rsidRPr="009356AE" w:rsidR="00E2276B" w:rsidP="00E2276B" w:rsidRDefault="00E22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 w:rsidRPr="009356A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proofErr w:type="gramEnd"/>
                            <w:r w:rsidRPr="009356AE">
                              <w:rPr>
                                <w:rFonts w:ascii="Times New Roman" w:hAnsi="Times New Roman" w:cs="Times New Roman"/>
                              </w:rPr>
                              <w:t>-posta yoluyla iletir.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uble" w:color="auto" w:sz="4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</w:rPr>
            </w:pPr>
            <w:r w:rsidRPr="000203FA">
              <w:rPr>
                <w:rFonts w:ascii="Times New Roman" w:hAnsi="Times New Roman" w:cs="Times New Roman"/>
              </w:rPr>
              <w:t>Süreç, Öğretim Elemanının talebi doğrultusunda başlamaktadır.</w:t>
            </w:r>
          </w:p>
        </w:tc>
        <w:tc>
          <w:tcPr>
            <w:tcW w:w="1798" w:type="dxa"/>
            <w:tcBorders>
              <w:top w:val="double" w:color="auto" w:sz="4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</w:rPr>
            </w:pPr>
            <w:r w:rsidRPr="000203FA">
              <w:rPr>
                <w:rFonts w:ascii="Times New Roman" w:hAnsi="Times New Roman" w:cs="Times New Roman"/>
              </w:rPr>
              <w:t>2547 Sayılı Yükseköğretim Kanunu</w:t>
            </w:r>
          </w:p>
        </w:tc>
      </w:tr>
      <w:tr w:rsidR="00E2276B" w:rsidTr="00EA3CBC">
        <w:trPr>
          <w:trHeight w:val="977"/>
        </w:trPr>
        <w:tc>
          <w:tcPr>
            <w:tcW w:w="2127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</w:rPr>
            </w:pPr>
            <w:r w:rsidRPr="000203FA">
              <w:rPr>
                <w:rFonts w:ascii="Times New Roman" w:hAnsi="Times New Roman" w:cs="Times New Roman"/>
              </w:rPr>
              <w:t>Bölüm Başkanlığı</w:t>
            </w:r>
          </w:p>
        </w:tc>
        <w:tc>
          <w:tcPr>
            <w:tcW w:w="4677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</w:tcPr>
          <w:p w:rsidRPr="000203FA" w:rsidR="00E2276B" w:rsidP="00380FC9" w:rsidRDefault="00E2276B">
            <w:pPr>
              <w:rPr>
                <w:rFonts w:ascii="Times New Roman" w:hAnsi="Times New Roman" w:cs="Times New Roman"/>
              </w:rPr>
            </w:pPr>
            <w:r w:rsidRPr="000203F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3F361CA" wp14:anchorId="25283E8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162560</wp:posOffset>
                      </wp:positionV>
                      <wp:extent cx="2943225" cy="1071880"/>
                      <wp:effectExtent l="0" t="0" r="28575" b="33020"/>
                      <wp:wrapThrough wrapText="bothSides">
                        <wp:wrapPolygon edited="0">
                          <wp:start x="0" y="0"/>
                          <wp:lineTo x="0" y="14588"/>
                          <wp:lineTo x="9367" y="18427"/>
                          <wp:lineTo x="10485" y="21882"/>
                          <wp:lineTo x="11184" y="21882"/>
                          <wp:lineTo x="12303" y="18427"/>
                          <wp:lineTo x="21670" y="14588"/>
                          <wp:lineTo x="21670" y="0"/>
                          <wp:lineTo x="0" y="0"/>
                        </wp:wrapPolygon>
                      </wp:wrapThrough>
                      <wp:docPr id="2" name="Açıklama Balonu: Aşağı O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3225" cy="1071880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276B" w:rsidP="00E2276B" w:rsidRDefault="00E227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73E8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Bölüm Başkan Yardımcısı</w:t>
                                  </w:r>
                                  <w:r w:rsidRPr="00D8127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BEBF’yi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ilgili Dekan Y</w:t>
                                  </w:r>
                                  <w:r w:rsidRPr="00D8127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ardımcısı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’na</w:t>
                                  </w:r>
                                </w:p>
                                <w:p w:rsidRPr="00D8127E" w:rsidR="00E2276B" w:rsidP="00E2276B" w:rsidRDefault="00E227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proofErr w:type="gramStart"/>
                                  <w:r w:rsidRPr="00D8127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  <w:proofErr w:type="gramEnd"/>
                                  <w:r w:rsidRPr="00D8127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-posta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yoluyla iletir.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çıklama Balonu: Aşağı Ok 2" style="position:absolute;margin-left:-4.65pt;margin-top:12.8pt;width:231.75pt;height:8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bdd6ee [1300]" strokecolor="#5b9bd5 [3204]" strokeweight="1.5pt" type="#_x0000_t80" adj="14035,8833,16200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" w14:anchorId="25283E86">
                      <v:path arrowok="t"/>
                      <v:textbox>
                        <w:txbxContent>
                          <w:p w:rsidR="00E2276B" w:rsidP="00E2276B" w:rsidRDefault="00E22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3E8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Bölüm Başkan Yardımcısı</w:t>
                            </w:r>
                            <w:r w:rsidRPr="00D8127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BEBF’yi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ilgili Dekan Y</w:t>
                            </w:r>
                            <w:r w:rsidRPr="00D8127E">
                              <w:rPr>
                                <w:rFonts w:ascii="Times New Roman" w:hAnsi="Times New Roman" w:cs="Times New Roman"/>
                                <w:b/>
                              </w:rPr>
                              <w:t>ardımcısı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’na</w:t>
                            </w:r>
                          </w:p>
                          <w:p w:rsidRPr="00D8127E" w:rsidR="00E2276B" w:rsidP="00E2276B" w:rsidRDefault="00E22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 w:rsidRPr="00D8127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proofErr w:type="gramEnd"/>
                            <w:r w:rsidRPr="00D8127E">
                              <w:rPr>
                                <w:rFonts w:ascii="Times New Roman" w:hAnsi="Times New Roman" w:cs="Times New Roman"/>
                              </w:rPr>
                              <w:t xml:space="preserve">-posta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yoluyla iletir.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</w:rPr>
            </w:pPr>
            <w:r w:rsidRPr="000203FA">
              <w:rPr>
                <w:rFonts w:ascii="Times New Roman" w:hAnsi="Times New Roman" w:cs="Times New Roman"/>
              </w:rPr>
              <w:t>İlgili Bölüm Başkan Yardımcısı etkinliği değerlendirir.</w:t>
            </w:r>
          </w:p>
        </w:tc>
        <w:tc>
          <w:tcPr>
            <w:tcW w:w="1798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</w:rPr>
            </w:pPr>
            <w:r w:rsidRPr="000203FA">
              <w:rPr>
                <w:rFonts w:ascii="Times New Roman" w:hAnsi="Times New Roman" w:cs="Times New Roman"/>
              </w:rPr>
              <w:t>2547 Sayılı Yükseköğretim Kanunu</w:t>
            </w:r>
          </w:p>
        </w:tc>
      </w:tr>
      <w:tr w:rsidR="00E2276B" w:rsidTr="00EA3CBC">
        <w:trPr>
          <w:trHeight w:val="2624"/>
        </w:trPr>
        <w:tc>
          <w:tcPr>
            <w:tcW w:w="2127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</w:rPr>
            </w:pPr>
            <w:r w:rsidRPr="000203FA">
              <w:rPr>
                <w:rFonts w:ascii="Times New Roman" w:hAnsi="Times New Roman" w:cs="Times New Roman"/>
              </w:rPr>
              <w:t>Dekanlık</w:t>
            </w:r>
          </w:p>
        </w:tc>
        <w:tc>
          <w:tcPr>
            <w:tcW w:w="4677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</w:rPr>
            </w:pPr>
            <w:r w:rsidRPr="000203F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877468D" wp14:anchorId="092E18BA">
                      <wp:simplePos x="0" y="0"/>
                      <wp:positionH relativeFrom="column">
                        <wp:posOffset>-3002280</wp:posOffset>
                      </wp:positionH>
                      <wp:positionV relativeFrom="paragraph">
                        <wp:posOffset>-43815</wp:posOffset>
                      </wp:positionV>
                      <wp:extent cx="2924175" cy="725170"/>
                      <wp:effectExtent l="19050" t="19050" r="47625" b="55880"/>
                      <wp:wrapNone/>
                      <wp:docPr id="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924175" cy="725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2276B" w:rsidP="00E2276B" w:rsidRDefault="00E227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Dekan yardımcısı</w:t>
                                  </w:r>
                                  <w:r w:rsidRPr="002652E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tarafından </w:t>
                                  </w:r>
                                  <w:r w:rsidRPr="00F73E83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takip numarası atanan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Pr="00F73E83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BEBF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  <w:p w:rsidRPr="0036105C" w:rsidR="00E2276B" w:rsidP="00E2276B" w:rsidRDefault="00E227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Dekanlık tarafından kayıt altına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92E18BA">
                      <v:stroke joinstyle="miter"/>
                      <v:path gradientshapeok="t" o:connecttype="rect"/>
                    </v:shapetype>
                    <v:shape id=" 6" style="position:absolute;left:0;text-align:left;margin-left:-236.4pt;margin-top:-3.45pt;width:230.25pt;height:5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5b9bd5 [3204]" strokecolor="#1f4d78 [16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">
                      <v:shadow on="t" color="#1f4d78 [1604]" opacity=".5" offset="1pt"/>
                      <v:path arrowok="t"/>
                      <v:textbox>
                        <w:txbxContent>
                          <w:p w:rsidR="00E2276B" w:rsidP="00E2276B" w:rsidRDefault="00E22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Dekan yardımcısı</w:t>
                            </w:r>
                            <w:r w:rsidRPr="002652E1">
                              <w:rPr>
                                <w:rFonts w:ascii="Times New Roman" w:hAnsi="Times New Roman" w:cs="Times New Roman"/>
                              </w:rPr>
                              <w:t xml:space="preserve"> tarafından </w:t>
                            </w:r>
                            <w:r w:rsidRPr="00F73E8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takip numarası atanan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bookmarkStart w:name="_GoBack" w:id="1"/>
                            <w:r w:rsidRPr="00F73E83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BEBF</w:t>
                            </w:r>
                            <w:bookmarkEnd w:id="1"/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Pr="0036105C" w:rsidR="00E2276B" w:rsidP="00E2276B" w:rsidRDefault="00E22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Dekanlık tarafından kayıt altına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03FA">
              <w:rPr>
                <w:rFonts w:ascii="Times New Roman" w:hAnsi="Times New Roman" w:cs="Times New Roman"/>
              </w:rPr>
              <w:t>İlgili Dekan Yardımcısı etkinliği değerlendirir. Dekanlık kayda alır.</w:t>
            </w:r>
          </w:p>
        </w:tc>
        <w:tc>
          <w:tcPr>
            <w:tcW w:w="1798" w:type="dxa"/>
            <w:tcBorders>
              <w:top w:val="dashed" w:color="auto" w:sz="12" w:space="0"/>
              <w:left w:val="double" w:color="auto" w:sz="4" w:space="0"/>
              <w:bottom w:val="dashed" w:color="auto" w:sz="12" w:space="0"/>
              <w:right w:val="double" w:color="auto" w:sz="4" w:space="0"/>
            </w:tcBorders>
            <w:vAlign w:val="center"/>
          </w:tcPr>
          <w:p w:rsidRPr="000203FA" w:rsidR="00E2276B" w:rsidP="00380FC9" w:rsidRDefault="00E2276B">
            <w:pPr>
              <w:jc w:val="center"/>
              <w:rPr>
                <w:rFonts w:ascii="Times New Roman" w:hAnsi="Times New Roman" w:cs="Times New Roman"/>
              </w:rPr>
            </w:pPr>
            <w:r w:rsidRPr="000203FA">
              <w:rPr>
                <w:rFonts w:ascii="Times New Roman" w:hAnsi="Times New Roman" w:cs="Times New Roman"/>
              </w:rPr>
              <w:t>2547 Sayılı Yükseköğretim Kanunu</w:t>
            </w:r>
          </w:p>
        </w:tc>
      </w:tr>
    </w:tbl>
    <w:p w:rsidRPr="000203FA" w:rsidR="00A40877" w:rsidP="001B4140" w:rsidRDefault="00A40877">
      <w:pPr>
        <w:rPr>
          <w:rFonts w:ascii="Times New Roman" w:hAnsi="Times New Roman" w:cs="Times New Roman"/>
        </w:rPr>
      </w:pPr>
      <w:r>
        <w:t xml:space="preserve">                                               </w:t>
      </w:r>
    </w:p>
    <w:sectPr w:rsidRPr="000203FA" w:rsidR="00A40877" w:rsidSect="00224FD7">
      <w:footerReference r:id="R33f69ce21ee54629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82" w:rsidRDefault="00160982">
      <w:r>
        <w:separator/>
      </w:r>
    </w:p>
  </w:endnote>
  <w:endnote w:type="continuationSeparator" w:id="0">
    <w:p w:rsidR="00160982" w:rsidRDefault="0016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F05" w:rsidRDefault="00CA0F0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F05" w:rsidRDefault="00CA0F0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82" w:rsidRDefault="00160982">
      <w:r>
        <w:separator/>
      </w:r>
    </w:p>
  </w:footnote>
  <w:footnote w:type="continuationSeparator" w:id="0">
    <w:p w:rsidR="00160982" w:rsidRDefault="00160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F05" w:rsidRDefault="00CA0F05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F025AA" w:rsidR="00C51E61" w:rsidTr="00EC4E53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960216" w:rsidR="00C51E61" w:rsidP="00C51E61" w:rsidRDefault="00C51E6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60216"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60216">
            <w:rPr>
              <w:rFonts w:ascii="Times New Roman" w:hAnsi="Times New Roman" w:cs="Times New Roman"/>
              <w:noProof/>
              <w:sz w:val="22"/>
            </w:rPr>
            <w:br/>
          </w:r>
        </w:p>
        <w:p w:rsidRPr="00960216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Pr="00960216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Pr="00960216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Pr="00960216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Pr="00960216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60216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60216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960216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960216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960216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960216" w:rsidR="00C51E61" w:rsidP="00C51E61" w:rsidRDefault="00C51E61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t>İktisadi ve İdari Bilimler Fakültesi</w:t>
          </w:r>
          <w:proofErr w:type="spellStart"/>
          <w:proofErr w:type="spellEnd"/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960216" w:rsidR="00C51E61" w:rsidP="00C51E61" w:rsidRDefault="00C51E6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960216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60216" w:rsidR="00C51E61" w:rsidP="00C51E61" w:rsidRDefault="00C51E61">
          <w:pPr>
            <w:tabs>
              <w:tab w:val="left" w:pos="7088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60216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960216">
            <w:rPr>
              <w:rFonts w:ascii="Times New Roman" w:hAnsi="Times New Roman" w:cs="Times New Roman"/>
              <w:b/>
              <w:bCs/>
              <w:sz w:val="20"/>
              <w:szCs w:val="20"/>
            </w:rPr>
            <w:t>BİLİMSEL ETKİNLİK İŞ AKIŞ ŞEMASI</w:t>
          </w:r>
          <w:proofErr w:type="spellStart"/>
          <w:proofErr w:type="spellEnd"/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60216" w:rsidR="00C51E61" w:rsidP="00C51E61" w:rsidRDefault="00C51E61">
          <w:pPr>
            <w:rPr>
              <w:rFonts w:ascii="Times New Roman" w:hAnsi="Times New Roman" w:cs="Times New Roman"/>
              <w:sz w:val="20"/>
              <w:szCs w:val="20"/>
            </w:rPr>
          </w:pP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t xml:space="preserve">Dok. No: </w:t>
          </w:r>
          <w:r w:rsidRPr="00960216">
            <w:rPr>
              <w:rFonts w:ascii="Times New Roman" w:hAnsi="Times New Roman" w:cs="Times New Roman"/>
              <w:sz w:val="20"/>
              <w:szCs w:val="20"/>
            </w:rPr>
            <w:t>İA/643/24</w:t>
          </w:r>
          <w:proofErr w:type="spellStart"/>
          <w:proofErr w:type="spellEnd"/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60216" w:rsidR="00C51E61" w:rsidP="00C51E61" w:rsidRDefault="00C51E61">
          <w:pPr>
            <w:tabs>
              <w:tab w:val="left" w:pos="7088"/>
            </w:tabs>
            <w:ind w:left="284" w:firstLine="360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960216" w:rsidR="00C51E61" w:rsidP="00C51E61" w:rsidRDefault="00C51E6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60216" w:rsidR="00C51E61" w:rsidP="00C51E61" w:rsidRDefault="00C51E61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Pr="00960216">
            <w:rPr>
              <w:rFonts w:ascii="Times New Roman" w:hAnsi="Times New Roman" w:cs="Times New Roman"/>
              <w:sz w:val="20"/>
              <w:szCs w:val="20"/>
            </w:rPr>
            <w:t>2.03.2021</w:t>
          </w:r>
          <w:proofErr w:type="spellStart"/>
          <w:proofErr w:type="spellEnd"/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60216" w:rsidR="00C51E61" w:rsidP="00C51E61" w:rsidRDefault="00C51E61">
          <w:pPr>
            <w:tabs>
              <w:tab w:val="left" w:pos="7088"/>
            </w:tabs>
            <w:ind w:left="284" w:firstLine="360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960216" w:rsidR="00C51E61" w:rsidP="00C51E61" w:rsidRDefault="00C51E6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60216" w:rsidR="00C51E61" w:rsidP="00C51E61" w:rsidRDefault="00C51E61">
          <w:pP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96021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96021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. No/Tar</w:t>
          </w:r>
          <w:proofErr w:type="gramStart"/>
          <w:r w:rsidRPr="0096021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.:</w:t>
          </w:r>
          <w:proofErr w:type="gramEnd"/>
          <w:r w:rsidRPr="0096021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960216">
            <w:rPr>
              <w:rFonts w:ascii="Times New Roman" w:hAnsi="Times New Roman" w:cs="Times New Roman"/>
              <w:color w:val="000000"/>
              <w:sz w:val="20"/>
              <w:szCs w:val="20"/>
            </w:rPr>
            <w:t>01/23.12.2021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60216" w:rsidR="00C51E61" w:rsidP="00C51E61" w:rsidRDefault="00C51E61">
          <w:pPr>
            <w:tabs>
              <w:tab w:val="left" w:pos="7088"/>
            </w:tabs>
            <w:ind w:left="284" w:firstLine="360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960216" w:rsidR="00C51E61" w:rsidP="00C51E61" w:rsidRDefault="00C51E6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60216" w:rsidR="00C51E61" w:rsidP="00C51E61" w:rsidRDefault="00C51E61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t xml:space="preserve">Sayfa </w:t>
          </w: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0D2013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t xml:space="preserve"> / </w:t>
          </w: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0D2013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960216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F05" w:rsidRDefault="00CA0F0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A"/>
    <w:rsid w:val="000203F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013"/>
    <w:rsid w:val="000D2A74"/>
    <w:rsid w:val="000D30B8"/>
    <w:rsid w:val="000D653F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0982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52EA"/>
    <w:rsid w:val="001D59C1"/>
    <w:rsid w:val="001E436C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5FA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76F51"/>
    <w:rsid w:val="00582A3A"/>
    <w:rsid w:val="00583C8D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8E3F52"/>
    <w:rsid w:val="00905D19"/>
    <w:rsid w:val="00917FCC"/>
    <w:rsid w:val="009305C9"/>
    <w:rsid w:val="009356AE"/>
    <w:rsid w:val="009367E7"/>
    <w:rsid w:val="00951FAA"/>
    <w:rsid w:val="00960216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3672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150E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0F0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17634"/>
    <w:rsid w:val="00D255DA"/>
    <w:rsid w:val="00D25AD6"/>
    <w:rsid w:val="00D30D4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76B"/>
    <w:rsid w:val="00E3001E"/>
    <w:rsid w:val="00E46C65"/>
    <w:rsid w:val="00E5752B"/>
    <w:rsid w:val="00E64E64"/>
    <w:rsid w:val="00E71B83"/>
    <w:rsid w:val="00E80B5E"/>
    <w:rsid w:val="00EA3CBC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2F24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6B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  <w:szCs w:val="22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33f69ce21ee5462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8BDA-EB95-46F1-88B7-3961327F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Bilimsel Etkinlik İş Akışı Şeması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2021-12-22T07:48:00Z</dcterms:created>
  <dcterms:modified xsi:type="dcterms:W3CDTF">2021-12-22T07:48:00Z</dcterms:modified>
</cp:coreProperties>
</file>