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30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985"/>
        <w:gridCol w:w="4819"/>
        <w:gridCol w:w="1701"/>
        <w:gridCol w:w="1798"/>
      </w:tblGrid>
      <w:tr w:rsidR="00056A88" w:rsidTr="007C5089">
        <w:trPr>
          <w:trHeight w:val="563"/>
        </w:trPr>
        <w:tc>
          <w:tcPr>
            <w:tcW w:w="10303" w:type="dxa"/>
            <w:gridSpan w:val="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C00000"/>
            <w:vAlign w:val="center"/>
          </w:tcPr>
          <w:p w:rsidRPr="00C720C9" w:rsidR="00056A88" w:rsidP="00F7050B" w:rsidRDefault="00056A88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720C9">
              <w:rPr>
                <w:rFonts w:ascii="Times New Roman" w:hAnsi="Times New Roman" w:cs="Times New Roman"/>
                <w:b/>
              </w:rPr>
              <w:t>TOPLULUK ETKİNLİKLERİ İŞ AKIŞ ŞEMASI</w:t>
            </w:r>
          </w:p>
        </w:tc>
      </w:tr>
      <w:tr w:rsidR="00056A88" w:rsidTr="00504452">
        <w:trPr>
          <w:trHeight w:val="552"/>
        </w:trPr>
        <w:tc>
          <w:tcPr>
            <w:tcW w:w="198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720C9" w:rsidR="00056A88" w:rsidP="00F7050B" w:rsidRDefault="00056A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0C9">
              <w:rPr>
                <w:rFonts w:ascii="Times New Roman" w:hAnsi="Times New Roman" w:cs="Times New Roman"/>
                <w:b/>
              </w:rPr>
              <w:t>SORUMLULAR</w:t>
            </w:r>
          </w:p>
        </w:tc>
        <w:tc>
          <w:tcPr>
            <w:tcW w:w="481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720C9" w:rsidR="00056A88" w:rsidP="00F7050B" w:rsidRDefault="00056A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0C9">
              <w:rPr>
                <w:rFonts w:ascii="Times New Roman" w:hAnsi="Times New Roman" w:cs="Times New Roman"/>
                <w:b/>
              </w:rPr>
              <w:t>İŞ AKIŞI</w:t>
            </w:r>
          </w:p>
        </w:tc>
        <w:tc>
          <w:tcPr>
            <w:tcW w:w="170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720C9" w:rsidR="00056A88" w:rsidP="00F7050B" w:rsidRDefault="00056A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0C9">
              <w:rPr>
                <w:rFonts w:ascii="Times New Roman" w:hAnsi="Times New Roman" w:cs="Times New Roman"/>
                <w:b/>
              </w:rPr>
              <w:t>FAALİYET /AÇIKLAMA</w:t>
            </w:r>
          </w:p>
        </w:tc>
        <w:tc>
          <w:tcPr>
            <w:tcW w:w="179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720C9" w:rsidR="00056A88" w:rsidP="00F7050B" w:rsidRDefault="00056A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20C9">
              <w:rPr>
                <w:rFonts w:ascii="Times New Roman" w:hAnsi="Times New Roman" w:cs="Times New Roman"/>
                <w:b/>
              </w:rPr>
              <w:t>DOKÜMAN /KAYIT</w:t>
            </w:r>
          </w:p>
        </w:tc>
      </w:tr>
      <w:tr w:rsidR="00056A88" w:rsidTr="00504452">
        <w:trPr>
          <w:trHeight w:val="2649"/>
        </w:trPr>
        <w:tc>
          <w:tcPr>
            <w:tcW w:w="1985" w:type="dxa"/>
            <w:tcBorders>
              <w:top w:val="double" w:color="auto" w:sz="4" w:space="0"/>
              <w:left w:val="double" w:color="auto" w:sz="4" w:space="0"/>
              <w:bottom w:val="dashed" w:color="auto" w:sz="12" w:space="0"/>
              <w:right w:val="double" w:color="auto" w:sz="4" w:space="0"/>
            </w:tcBorders>
            <w:vAlign w:val="center"/>
          </w:tcPr>
          <w:p w:rsidRPr="00C720C9" w:rsidR="00056A88" w:rsidP="00F7050B" w:rsidRDefault="00056A88">
            <w:pPr>
              <w:jc w:val="center"/>
              <w:rPr>
                <w:rFonts w:ascii="Times New Roman" w:hAnsi="Times New Roman" w:cs="Times New Roman"/>
              </w:rPr>
            </w:pPr>
            <w:r w:rsidRPr="00C720C9">
              <w:rPr>
                <w:rFonts w:ascii="Times New Roman" w:hAnsi="Times New Roman" w:cs="Times New Roman"/>
              </w:rPr>
              <w:t>Topluluk Başkanı</w:t>
            </w:r>
          </w:p>
        </w:tc>
        <w:tc>
          <w:tcPr>
            <w:tcW w:w="4819" w:type="dxa"/>
            <w:tcBorders>
              <w:top w:val="double" w:color="auto" w:sz="4" w:space="0"/>
              <w:left w:val="double" w:color="auto" w:sz="4" w:space="0"/>
              <w:bottom w:val="dashed" w:color="auto" w:sz="12" w:space="0"/>
              <w:right w:val="double" w:color="auto" w:sz="4" w:space="0"/>
            </w:tcBorders>
          </w:tcPr>
          <w:p w:rsidRPr="00C720C9" w:rsidR="00056A88" w:rsidP="00056A88" w:rsidRDefault="00056A88">
            <w:pPr>
              <w:tabs>
                <w:tab w:val="left" w:pos="750"/>
              </w:tabs>
              <w:rPr>
                <w:rFonts w:ascii="Times New Roman" w:hAnsi="Times New Roman" w:cs="Times New Roman"/>
              </w:rPr>
            </w:pPr>
            <w:r w:rsidRPr="00C720C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7F7BA84B" wp14:anchorId="7E89973B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117475</wp:posOffset>
                      </wp:positionV>
                      <wp:extent cx="3070860" cy="1602740"/>
                      <wp:effectExtent l="0" t="0" r="27940" b="48260"/>
                      <wp:wrapThrough wrapText="bothSides">
                        <wp:wrapPolygon edited="0">
                          <wp:start x="0" y="0"/>
                          <wp:lineTo x="0" y="14377"/>
                          <wp:lineTo x="7861" y="16431"/>
                          <wp:lineTo x="10362" y="21908"/>
                          <wp:lineTo x="11256" y="21908"/>
                          <wp:lineTo x="13757" y="16431"/>
                          <wp:lineTo x="21618" y="14377"/>
                          <wp:lineTo x="21618" y="0"/>
                          <wp:lineTo x="0" y="0"/>
                        </wp:wrapPolygon>
                      </wp:wrapThrough>
                      <wp:docPr id="4" name="Açıklama Balonu: Aşağı O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70860" cy="1602740"/>
                              </a:xfrm>
                              <a:prstGeom prst="downArrowCallout">
                                <a:avLst>
                                  <a:gd name="adj1" fmla="val 25056"/>
                                  <a:gd name="adj2" fmla="val 25000"/>
                                  <a:gd name="adj3" fmla="val 28371"/>
                                  <a:gd name="adj4" fmla="val 64977"/>
                                </a:avLst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28575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6A88" w:rsidP="00056A88" w:rsidRDefault="00056A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A790F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Topluluk Başkanları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planlamakta oldukları </w:t>
                                  </w:r>
                                  <w:r w:rsidRPr="00DF228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etkinliklere ilişkin </w:t>
                                  </w:r>
                                  <w:r w:rsidRPr="002652E1">
                                    <w:rPr>
                                      <w:rFonts w:ascii="Times New Roman" w:hAnsi="Times New Roman" w:cs="Times New Roman"/>
                                      <w:b/>
                                      <w:u w:val="single"/>
                                    </w:rPr>
                                    <w:t xml:space="preserve">Topluluk Etkinlik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u w:val="single"/>
                                    </w:rPr>
                                    <w:t>Bildirim</w:t>
                                  </w:r>
                                  <w:r w:rsidRPr="002652E1">
                                    <w:rPr>
                                      <w:rFonts w:ascii="Times New Roman" w:hAnsi="Times New Roman" w:cs="Times New Roman"/>
                                      <w:b/>
                                      <w:u w:val="single"/>
                                    </w:rPr>
                                    <w:t xml:space="preserve"> Formunu (T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u w:val="single"/>
                                    </w:rPr>
                                    <w:t>EB</w:t>
                                  </w:r>
                                  <w:r w:rsidRPr="002652E1">
                                    <w:rPr>
                                      <w:rFonts w:ascii="Times New Roman" w:hAnsi="Times New Roman" w:cs="Times New Roman"/>
                                      <w:b/>
                                      <w:u w:val="single"/>
                                    </w:rPr>
                                    <w:t>F)</w:t>
                                  </w:r>
                                  <w:r w:rsidRPr="002652E1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</w:t>
                                  </w:r>
                                  <w:r w:rsidRPr="000233BB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Topluluk </w:t>
                                  </w:r>
                                  <w:proofErr w:type="spellStart"/>
                                  <w:r w:rsidRPr="000233BB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Danışmanı’na</w:t>
                                  </w:r>
                                  <w:proofErr w:type="spellEnd"/>
                                </w:p>
                                <w:p w:rsidRPr="00D8127E" w:rsidR="00056A88" w:rsidP="00056A88" w:rsidRDefault="00056A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-posta yoluyla iletir.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0" coordsize="21600,21600" o:spt="80" adj="14400,5400,18000,8100" path="m,l21600,,21600@0@5@0@5@2@4@2,10800,21600@1@2@3@2@3@0,0@0xe" w14:anchorId="7E89973B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textboxrect="0,0,21600,@0" o:connecttype="custom" o:connectlocs="10800,0;0,@6;10800,21600;21600,@6" o:connectangles="270,180,90,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Açıklama Balonu: Aşağı Ok 4" style="position:absolute;margin-left:-1.95pt;margin-top:9.25pt;width:241.8pt;height:1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dd6ee [1300]" strokecolor="#5b9bd5 [3204]" strokeweight="2.25pt" type="#_x0000_t80" adj="14035,7982,15472,9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">
                      <v:path arrowok="t"/>
                      <v:textbox>
                        <w:txbxContent>
                          <w:p w:rsidR="00056A88" w:rsidP="00056A88" w:rsidRDefault="00056A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A790F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Topluluk Başkanları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planlamakta oldukları </w:t>
                            </w:r>
                            <w:r w:rsidRPr="00DF2283">
                              <w:rPr>
                                <w:rFonts w:ascii="Times New Roman" w:hAnsi="Times New Roman" w:cs="Times New Roman"/>
                              </w:rPr>
                              <w:t xml:space="preserve">etkinliklere ilişkin </w:t>
                            </w:r>
                            <w:r w:rsidRPr="002652E1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Topluluk Etkinlik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Bildirim</w:t>
                            </w:r>
                            <w:r w:rsidRPr="002652E1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Formunu (T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EB</w:t>
                            </w:r>
                            <w:r w:rsidRPr="002652E1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F)</w:t>
                            </w:r>
                            <w:r w:rsidRPr="002652E1">
                              <w:rPr>
                                <w:rFonts w:ascii="Times New Roman" w:hAnsi="Times New Roman" w:cs="Times New Roman"/>
                                <w:b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0233B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Topluluk </w:t>
                            </w:r>
                            <w:proofErr w:type="spellStart"/>
                            <w:r w:rsidRPr="000233BB">
                              <w:rPr>
                                <w:rFonts w:ascii="Times New Roman" w:hAnsi="Times New Roman" w:cs="Times New Roman"/>
                                <w:b/>
                              </w:rPr>
                              <w:t>Danışmanı’na</w:t>
                            </w:r>
                            <w:proofErr w:type="spellEnd"/>
                          </w:p>
                          <w:p w:rsidRPr="00D8127E" w:rsidR="00056A88" w:rsidP="00056A88" w:rsidRDefault="00056A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-posta yoluyla iletir.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C720C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  <w:tcBorders>
              <w:top w:val="double" w:color="auto" w:sz="4" w:space="0"/>
              <w:left w:val="double" w:color="auto" w:sz="4" w:space="0"/>
              <w:bottom w:val="dashed" w:color="auto" w:sz="12" w:space="0"/>
              <w:right w:val="double" w:color="auto" w:sz="4" w:space="0"/>
            </w:tcBorders>
            <w:vAlign w:val="center"/>
          </w:tcPr>
          <w:p w:rsidRPr="00C720C9" w:rsidR="00056A88" w:rsidP="00F7050B" w:rsidRDefault="00056A88">
            <w:pPr>
              <w:jc w:val="center"/>
              <w:rPr>
                <w:rFonts w:ascii="Times New Roman" w:hAnsi="Times New Roman" w:cs="Times New Roman"/>
              </w:rPr>
            </w:pPr>
            <w:r w:rsidRPr="00C720C9">
              <w:rPr>
                <w:rFonts w:ascii="Times New Roman" w:hAnsi="Times New Roman" w:cs="Times New Roman"/>
              </w:rPr>
              <w:t>Süreç, Topluluk Başkanı’nın talebi doğrultusunda başlamaktadır.</w:t>
            </w:r>
          </w:p>
        </w:tc>
        <w:tc>
          <w:tcPr>
            <w:tcW w:w="1798" w:type="dxa"/>
            <w:tcBorders>
              <w:top w:val="double" w:color="auto" w:sz="4" w:space="0"/>
              <w:left w:val="double" w:color="auto" w:sz="4" w:space="0"/>
              <w:bottom w:val="dashed" w:color="auto" w:sz="12" w:space="0"/>
              <w:right w:val="double" w:color="auto" w:sz="4" w:space="0"/>
            </w:tcBorders>
            <w:vAlign w:val="center"/>
          </w:tcPr>
          <w:p w:rsidRPr="00C720C9" w:rsidR="00056A88" w:rsidP="00F7050B" w:rsidRDefault="00056A88">
            <w:pPr>
              <w:jc w:val="center"/>
              <w:rPr>
                <w:rFonts w:ascii="Times New Roman" w:hAnsi="Times New Roman" w:cs="Times New Roman"/>
              </w:rPr>
            </w:pPr>
            <w:r w:rsidRPr="00C720C9">
              <w:rPr>
                <w:rFonts w:ascii="Times New Roman" w:hAnsi="Times New Roman" w:cs="Times New Roman"/>
              </w:rPr>
              <w:t>2547 Sayılı Yükseköğretim Kanunu</w:t>
            </w:r>
          </w:p>
        </w:tc>
      </w:tr>
      <w:tr w:rsidR="00056A88" w:rsidTr="00504452">
        <w:trPr>
          <w:trHeight w:val="977"/>
        </w:trPr>
        <w:tc>
          <w:tcPr>
            <w:tcW w:w="1985" w:type="dxa"/>
            <w:tcBorders>
              <w:top w:val="dashed" w:color="auto" w:sz="12" w:space="0"/>
              <w:left w:val="double" w:color="auto" w:sz="4" w:space="0"/>
              <w:bottom w:val="dashed" w:color="auto" w:sz="12" w:space="0"/>
              <w:right w:val="double" w:color="auto" w:sz="4" w:space="0"/>
            </w:tcBorders>
            <w:vAlign w:val="center"/>
          </w:tcPr>
          <w:p w:rsidRPr="00C720C9" w:rsidR="00056A88" w:rsidP="00F7050B" w:rsidRDefault="00056A88">
            <w:pPr>
              <w:jc w:val="center"/>
              <w:rPr>
                <w:rFonts w:ascii="Times New Roman" w:hAnsi="Times New Roman" w:cs="Times New Roman"/>
              </w:rPr>
            </w:pPr>
            <w:r w:rsidRPr="00C720C9">
              <w:rPr>
                <w:rFonts w:ascii="Times New Roman" w:hAnsi="Times New Roman" w:cs="Times New Roman"/>
              </w:rPr>
              <w:t>Topluluk Danışmanı</w:t>
            </w:r>
          </w:p>
        </w:tc>
        <w:tc>
          <w:tcPr>
            <w:tcW w:w="4819" w:type="dxa"/>
            <w:tcBorders>
              <w:top w:val="dashed" w:color="auto" w:sz="12" w:space="0"/>
              <w:left w:val="double" w:color="auto" w:sz="4" w:space="0"/>
              <w:bottom w:val="dashed" w:color="auto" w:sz="12" w:space="0"/>
              <w:right w:val="double" w:color="auto" w:sz="4" w:space="0"/>
            </w:tcBorders>
          </w:tcPr>
          <w:p w:rsidRPr="00C720C9" w:rsidR="00056A88" w:rsidP="00F7050B" w:rsidRDefault="00056A88">
            <w:pPr>
              <w:rPr>
                <w:rFonts w:ascii="Times New Roman" w:hAnsi="Times New Roman" w:cs="Times New Roman"/>
              </w:rPr>
            </w:pPr>
            <w:r w:rsidRPr="00C720C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4580F0E3" wp14:anchorId="45F43ACF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196215</wp:posOffset>
                      </wp:positionV>
                      <wp:extent cx="3085465" cy="1033780"/>
                      <wp:effectExtent l="0" t="0" r="13335" b="58420"/>
                      <wp:wrapThrough wrapText="bothSides">
                        <wp:wrapPolygon edited="0">
                          <wp:start x="0" y="0"/>
                          <wp:lineTo x="0" y="14860"/>
                          <wp:lineTo x="8535" y="16983"/>
                          <wp:lineTo x="10313" y="22290"/>
                          <wp:lineTo x="10491" y="22290"/>
                          <wp:lineTo x="11202" y="22290"/>
                          <wp:lineTo x="11380" y="22290"/>
                          <wp:lineTo x="12803" y="16983"/>
                          <wp:lineTo x="21516" y="14860"/>
                          <wp:lineTo x="21516" y="0"/>
                          <wp:lineTo x="0" y="0"/>
                        </wp:wrapPolygon>
                      </wp:wrapThrough>
                      <wp:docPr id="3" name="Açıklama Balonu: Aşağı O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85465" cy="1033780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6A88" w:rsidP="00056A88" w:rsidRDefault="00056A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FA790F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Topluluk Danışmanı</w:t>
                                  </w:r>
                                  <w:r w:rsidRPr="00D8127E">
                                    <w:rPr>
                                      <w:rFonts w:ascii="Times New Roman" w:hAnsi="Times New Roman" w:cs="Times New Roman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TEBF’yi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D8127E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ilgili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Bölüm Başkan Yardımcısı’na</w:t>
                                  </w:r>
                                </w:p>
                                <w:p w:rsidRPr="00D8127E" w:rsidR="00056A88" w:rsidP="00056A88" w:rsidRDefault="00056A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-</w:t>
                                  </w:r>
                                  <w:r w:rsidRPr="00D8127E">
                                    <w:rPr>
                                      <w:rFonts w:ascii="Times New Roman" w:hAnsi="Times New Roman" w:cs="Times New Roman"/>
                                    </w:rPr>
                                    <w:t xml:space="preserve">posta yoluyla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iletir.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çıklama Balonu: Aşağı Ok 3" style="position:absolute;margin-left:15.55pt;margin-top:15.45pt;width:242.95pt;height:8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bdd6ee [1300]" strokecolor="#5b9bd5 [3204]" strokeweight="1.5pt" type="#_x0000_t80" adj="14035,8991,16200,9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" w14:anchorId="45F43ACF">
                      <v:path arrowok="t"/>
                      <v:textbox>
                        <w:txbxContent>
                          <w:p w:rsidR="00056A88" w:rsidP="00056A88" w:rsidRDefault="00056A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A790F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Topluluk Danışmanı</w:t>
                            </w:r>
                            <w:r w:rsidRPr="00D8127E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TEBF’yi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D8127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ilgili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Bölüm Başkan Yardımcısı’na</w:t>
                            </w:r>
                          </w:p>
                          <w:p w:rsidRPr="00D8127E" w:rsidR="00056A88" w:rsidP="00056A88" w:rsidRDefault="00056A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Pr="00D8127E">
                              <w:rPr>
                                <w:rFonts w:ascii="Times New Roman" w:hAnsi="Times New Roman" w:cs="Times New Roman"/>
                              </w:rPr>
                              <w:t xml:space="preserve">posta yoluyla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iletir.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dashed" w:color="auto" w:sz="12" w:space="0"/>
              <w:left w:val="double" w:color="auto" w:sz="4" w:space="0"/>
              <w:bottom w:val="dashed" w:color="auto" w:sz="12" w:space="0"/>
              <w:right w:val="double" w:color="auto" w:sz="4" w:space="0"/>
            </w:tcBorders>
            <w:vAlign w:val="center"/>
          </w:tcPr>
          <w:p w:rsidRPr="00C720C9" w:rsidR="00056A88" w:rsidP="00F7050B" w:rsidRDefault="00056A88">
            <w:pPr>
              <w:jc w:val="center"/>
              <w:rPr>
                <w:rFonts w:ascii="Times New Roman" w:hAnsi="Times New Roman" w:cs="Times New Roman"/>
              </w:rPr>
            </w:pPr>
            <w:r w:rsidRPr="00C720C9">
              <w:rPr>
                <w:rFonts w:ascii="Times New Roman" w:hAnsi="Times New Roman" w:cs="Times New Roman"/>
              </w:rPr>
              <w:t>Toplu</w:t>
            </w:r>
            <w:bookmarkStart w:name="_GoBack" w:id="0"/>
            <w:bookmarkEnd w:id="0"/>
            <w:r w:rsidRPr="00C720C9">
              <w:rPr>
                <w:rFonts w:ascii="Times New Roman" w:hAnsi="Times New Roman" w:cs="Times New Roman"/>
              </w:rPr>
              <w:t>luk Danışmanı etkinliği değerlendirir.</w:t>
            </w:r>
          </w:p>
        </w:tc>
        <w:tc>
          <w:tcPr>
            <w:tcW w:w="1798" w:type="dxa"/>
            <w:tcBorders>
              <w:top w:val="dashed" w:color="auto" w:sz="12" w:space="0"/>
              <w:left w:val="double" w:color="auto" w:sz="4" w:space="0"/>
              <w:bottom w:val="dashed" w:color="auto" w:sz="12" w:space="0"/>
              <w:right w:val="double" w:color="auto" w:sz="4" w:space="0"/>
            </w:tcBorders>
            <w:vAlign w:val="center"/>
          </w:tcPr>
          <w:p w:rsidRPr="00C720C9" w:rsidR="00056A88" w:rsidP="00F7050B" w:rsidRDefault="00056A88">
            <w:pPr>
              <w:jc w:val="center"/>
              <w:rPr>
                <w:rFonts w:ascii="Times New Roman" w:hAnsi="Times New Roman" w:cs="Times New Roman"/>
              </w:rPr>
            </w:pPr>
            <w:r w:rsidRPr="00C720C9">
              <w:rPr>
                <w:rFonts w:ascii="Times New Roman" w:hAnsi="Times New Roman" w:cs="Times New Roman"/>
              </w:rPr>
              <w:t>2547 Sayılı Yükseköğretim Kanunu</w:t>
            </w:r>
          </w:p>
        </w:tc>
      </w:tr>
      <w:tr w:rsidR="00056A88" w:rsidTr="00504452">
        <w:trPr>
          <w:trHeight w:val="1049"/>
        </w:trPr>
        <w:tc>
          <w:tcPr>
            <w:tcW w:w="1985" w:type="dxa"/>
            <w:tcBorders>
              <w:top w:val="dashed" w:color="auto" w:sz="12" w:space="0"/>
              <w:left w:val="double" w:color="auto" w:sz="4" w:space="0"/>
              <w:bottom w:val="dashed" w:color="auto" w:sz="12" w:space="0"/>
              <w:right w:val="double" w:color="auto" w:sz="4" w:space="0"/>
            </w:tcBorders>
            <w:vAlign w:val="center"/>
          </w:tcPr>
          <w:p w:rsidRPr="00C720C9" w:rsidR="00056A88" w:rsidP="00F7050B" w:rsidRDefault="00056A88">
            <w:pPr>
              <w:jc w:val="center"/>
              <w:rPr>
                <w:rFonts w:ascii="Times New Roman" w:hAnsi="Times New Roman" w:cs="Times New Roman"/>
              </w:rPr>
            </w:pPr>
            <w:r w:rsidRPr="00C720C9">
              <w:rPr>
                <w:rFonts w:ascii="Times New Roman" w:hAnsi="Times New Roman" w:cs="Times New Roman"/>
              </w:rPr>
              <w:t>Bölüm Başkanlığı</w:t>
            </w:r>
          </w:p>
        </w:tc>
        <w:tc>
          <w:tcPr>
            <w:tcW w:w="4819" w:type="dxa"/>
            <w:tcBorders>
              <w:top w:val="dashed" w:color="auto" w:sz="12" w:space="0"/>
              <w:left w:val="double" w:color="auto" w:sz="4" w:space="0"/>
              <w:bottom w:val="dashed" w:color="auto" w:sz="12" w:space="0"/>
              <w:right w:val="double" w:color="auto" w:sz="4" w:space="0"/>
            </w:tcBorders>
          </w:tcPr>
          <w:p w:rsidRPr="00C720C9" w:rsidR="00056A88" w:rsidP="00F7050B" w:rsidRDefault="00056A88">
            <w:pPr>
              <w:rPr>
                <w:rFonts w:ascii="Times New Roman" w:hAnsi="Times New Roman" w:cs="Times New Roman"/>
              </w:rPr>
            </w:pPr>
            <w:r w:rsidRPr="00C720C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45EF5BF2" wp14:anchorId="7EA61E8F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187325</wp:posOffset>
                      </wp:positionV>
                      <wp:extent cx="3085465" cy="1033780"/>
                      <wp:effectExtent l="0" t="0" r="13335" b="58420"/>
                      <wp:wrapThrough wrapText="bothSides">
                        <wp:wrapPolygon edited="0">
                          <wp:start x="0" y="0"/>
                          <wp:lineTo x="0" y="14860"/>
                          <wp:lineTo x="8535" y="16983"/>
                          <wp:lineTo x="10313" y="22290"/>
                          <wp:lineTo x="10491" y="22290"/>
                          <wp:lineTo x="11202" y="22290"/>
                          <wp:lineTo x="11380" y="22290"/>
                          <wp:lineTo x="12803" y="16983"/>
                          <wp:lineTo x="21516" y="14860"/>
                          <wp:lineTo x="21516" y="0"/>
                          <wp:lineTo x="0" y="0"/>
                        </wp:wrapPolygon>
                      </wp:wrapThrough>
                      <wp:docPr id="2" name="Açıklama Balonu: Aşağı O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85465" cy="1033780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6A88" w:rsidP="00056A88" w:rsidRDefault="00056A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FA790F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Bölüm Başkan Yardımcısı</w:t>
                                  </w:r>
                                  <w:r w:rsidRPr="00D8127E">
                                    <w:rPr>
                                      <w:rFonts w:ascii="Times New Roman" w:hAnsi="Times New Roman" w:cs="Times New Roman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TEBF’yi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D8127E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ilgili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Dekan Yardımcısı’na</w:t>
                                  </w:r>
                                </w:p>
                                <w:p w:rsidRPr="00D8127E" w:rsidR="00056A88" w:rsidP="00056A88" w:rsidRDefault="00056A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-</w:t>
                                  </w:r>
                                  <w:r w:rsidRPr="00D8127E">
                                    <w:rPr>
                                      <w:rFonts w:ascii="Times New Roman" w:hAnsi="Times New Roman" w:cs="Times New Roman"/>
                                    </w:rPr>
                                    <w:t xml:space="preserve">posta yoluyla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iletir.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çıklama Balonu: Aşağı Ok 2" style="position:absolute;margin-left:15.55pt;margin-top:14.75pt;width:242.95pt;height:8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#bdd6ee [1300]" strokecolor="#5b9bd5 [3204]" strokeweight="1.5pt" type="#_x0000_t80" adj="14035,8991,16200,9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" w14:anchorId="7EA61E8F">
                      <v:path arrowok="t"/>
                      <v:textbox>
                        <w:txbxContent>
                          <w:p w:rsidR="00056A88" w:rsidP="00056A88" w:rsidRDefault="00056A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A790F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Bölüm Başkan Yardımcısı</w:t>
                            </w:r>
                            <w:r w:rsidRPr="00D8127E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TEBF’yi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D8127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ilgili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Dekan Yardımcısı’na</w:t>
                            </w:r>
                          </w:p>
                          <w:p w:rsidRPr="00D8127E" w:rsidR="00056A88" w:rsidP="00056A88" w:rsidRDefault="00056A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Pr="00D8127E">
                              <w:rPr>
                                <w:rFonts w:ascii="Times New Roman" w:hAnsi="Times New Roman" w:cs="Times New Roman"/>
                              </w:rPr>
                              <w:t xml:space="preserve">posta yoluyla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iletir.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dashed" w:color="auto" w:sz="12" w:space="0"/>
              <w:left w:val="double" w:color="auto" w:sz="4" w:space="0"/>
              <w:bottom w:val="dashed" w:color="auto" w:sz="12" w:space="0"/>
              <w:right w:val="double" w:color="auto" w:sz="4" w:space="0"/>
            </w:tcBorders>
            <w:vAlign w:val="center"/>
          </w:tcPr>
          <w:p w:rsidRPr="00C720C9" w:rsidR="00056A88" w:rsidP="00F7050B" w:rsidRDefault="00056A88">
            <w:pPr>
              <w:jc w:val="center"/>
              <w:rPr>
                <w:rFonts w:ascii="Times New Roman" w:hAnsi="Times New Roman" w:cs="Times New Roman"/>
              </w:rPr>
            </w:pPr>
            <w:r w:rsidRPr="00C720C9">
              <w:rPr>
                <w:rFonts w:ascii="Times New Roman" w:hAnsi="Times New Roman" w:cs="Times New Roman"/>
              </w:rPr>
              <w:t>İlgili Bölüm Başkan Yardımcısı etkinliği değerlendirir.</w:t>
            </w:r>
          </w:p>
        </w:tc>
        <w:tc>
          <w:tcPr>
            <w:tcW w:w="1798" w:type="dxa"/>
            <w:tcBorders>
              <w:top w:val="dashed" w:color="auto" w:sz="12" w:space="0"/>
              <w:left w:val="double" w:color="auto" w:sz="4" w:space="0"/>
              <w:bottom w:val="dashed" w:color="auto" w:sz="12" w:space="0"/>
              <w:right w:val="double" w:color="auto" w:sz="4" w:space="0"/>
            </w:tcBorders>
            <w:vAlign w:val="center"/>
          </w:tcPr>
          <w:p w:rsidRPr="00C720C9" w:rsidR="00056A88" w:rsidP="00F7050B" w:rsidRDefault="00056A88">
            <w:pPr>
              <w:jc w:val="center"/>
              <w:rPr>
                <w:rFonts w:ascii="Times New Roman" w:hAnsi="Times New Roman" w:cs="Times New Roman"/>
              </w:rPr>
            </w:pPr>
            <w:r w:rsidRPr="00C720C9">
              <w:rPr>
                <w:rFonts w:ascii="Times New Roman" w:hAnsi="Times New Roman" w:cs="Times New Roman"/>
              </w:rPr>
              <w:t>2547 Sayılı Yükseköğretim Kanunu</w:t>
            </w:r>
          </w:p>
        </w:tc>
      </w:tr>
      <w:tr w:rsidR="00056A88" w:rsidTr="00504452">
        <w:trPr>
          <w:trHeight w:val="3107"/>
        </w:trPr>
        <w:tc>
          <w:tcPr>
            <w:tcW w:w="1985" w:type="dxa"/>
            <w:tcBorders>
              <w:top w:val="dashed" w:color="auto" w:sz="12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720C9" w:rsidR="00056A88" w:rsidP="00F7050B" w:rsidRDefault="00056A88">
            <w:pPr>
              <w:jc w:val="center"/>
              <w:rPr>
                <w:rFonts w:ascii="Times New Roman" w:hAnsi="Times New Roman" w:cs="Times New Roman"/>
              </w:rPr>
            </w:pPr>
            <w:r w:rsidRPr="00C720C9">
              <w:rPr>
                <w:rFonts w:ascii="Times New Roman" w:hAnsi="Times New Roman" w:cs="Times New Roman"/>
              </w:rPr>
              <w:t>Dekanlık</w:t>
            </w:r>
          </w:p>
        </w:tc>
        <w:tc>
          <w:tcPr>
            <w:tcW w:w="4819" w:type="dxa"/>
            <w:tcBorders>
              <w:top w:val="dashed" w:color="auto" w:sz="12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C720C9" w:rsidR="00056A88" w:rsidP="00F7050B" w:rsidRDefault="00056A88">
            <w:pPr>
              <w:rPr>
                <w:rFonts w:ascii="Times New Roman" w:hAnsi="Times New Roman" w:cs="Times New Roman"/>
              </w:rPr>
            </w:pPr>
          </w:p>
          <w:p w:rsidRPr="00C720C9" w:rsidR="00056A88" w:rsidP="00056A88" w:rsidRDefault="00056A88">
            <w:pPr>
              <w:rPr>
                <w:rFonts w:ascii="Times New Roman" w:hAnsi="Times New Roman" w:cs="Times New Roman"/>
              </w:rPr>
            </w:pPr>
          </w:p>
          <w:p w:rsidRPr="00C720C9" w:rsidR="00056A88" w:rsidP="00056A88" w:rsidRDefault="00056A88">
            <w:pPr>
              <w:rPr>
                <w:rFonts w:ascii="Times New Roman" w:hAnsi="Times New Roman" w:cs="Times New Roman"/>
              </w:rPr>
            </w:pPr>
          </w:p>
          <w:p w:rsidRPr="00C720C9" w:rsidR="00056A88" w:rsidP="00056A88" w:rsidRDefault="00056A88">
            <w:pPr>
              <w:rPr>
                <w:rFonts w:ascii="Times New Roman" w:hAnsi="Times New Roman" w:cs="Times New Roman"/>
              </w:rPr>
            </w:pPr>
          </w:p>
          <w:p w:rsidRPr="00C720C9" w:rsidR="00056A88" w:rsidP="00056A88" w:rsidRDefault="00056A88">
            <w:pPr>
              <w:rPr>
                <w:rFonts w:ascii="Times New Roman" w:hAnsi="Times New Roman" w:cs="Times New Roman"/>
              </w:rPr>
            </w:pPr>
          </w:p>
          <w:p w:rsidRPr="00C720C9" w:rsidR="00056A88" w:rsidP="00056A88" w:rsidRDefault="00056A88">
            <w:pPr>
              <w:rPr>
                <w:rFonts w:ascii="Times New Roman" w:hAnsi="Times New Roman" w:cs="Times New Roman"/>
              </w:rPr>
            </w:pPr>
          </w:p>
          <w:p w:rsidRPr="00C720C9" w:rsidR="00056A88" w:rsidP="00056A88" w:rsidRDefault="00056A88">
            <w:pPr>
              <w:rPr>
                <w:rFonts w:ascii="Times New Roman" w:hAnsi="Times New Roman" w:cs="Times New Roman"/>
              </w:rPr>
            </w:pPr>
          </w:p>
          <w:p w:rsidRPr="00C720C9" w:rsidR="007C5089" w:rsidP="00056A88" w:rsidRDefault="007C5089">
            <w:pPr>
              <w:jc w:val="right"/>
              <w:rPr>
                <w:rFonts w:ascii="Times New Roman" w:hAnsi="Times New Roman" w:cs="Times New Roman"/>
              </w:rPr>
            </w:pPr>
          </w:p>
          <w:p w:rsidRPr="00C720C9" w:rsidR="00056A88" w:rsidP="007C5089" w:rsidRDefault="007C5089">
            <w:pPr>
              <w:tabs>
                <w:tab w:val="left" w:pos="3810"/>
              </w:tabs>
              <w:rPr>
                <w:rFonts w:ascii="Times New Roman" w:hAnsi="Times New Roman" w:cs="Times New Roman"/>
              </w:rPr>
            </w:pPr>
            <w:r w:rsidRPr="00C720C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  <w:tcBorders>
              <w:top w:val="dashed" w:color="auto" w:sz="12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720C9" w:rsidR="00056A88" w:rsidP="00F7050B" w:rsidRDefault="007C5089">
            <w:pPr>
              <w:jc w:val="center"/>
              <w:rPr>
                <w:rFonts w:ascii="Times New Roman" w:hAnsi="Times New Roman" w:cs="Times New Roman"/>
              </w:rPr>
            </w:pPr>
            <w:r w:rsidRPr="00C720C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358F636E" wp14:anchorId="2AEBDD23">
                      <wp:simplePos x="0" y="0"/>
                      <wp:positionH relativeFrom="column">
                        <wp:posOffset>-3134995</wp:posOffset>
                      </wp:positionH>
                      <wp:positionV relativeFrom="paragraph">
                        <wp:posOffset>-66675</wp:posOffset>
                      </wp:positionV>
                      <wp:extent cx="3028950" cy="647700"/>
                      <wp:effectExtent l="19050" t="19050" r="38100" b="57150"/>
                      <wp:wrapNone/>
                      <wp:docPr id="1" name="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28950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Pr="00D8127E" w:rsidR="00056A88" w:rsidP="00056A88" w:rsidRDefault="00056A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FA790F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Dekan Yardımcısı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 xml:space="preserve">’na </w:t>
                                  </w:r>
                                  <w:r w:rsidRPr="00EF0ABE">
                                    <w:rPr>
                                      <w:rFonts w:ascii="Times New Roman" w:hAnsi="Times New Roman" w:cs="Times New Roman"/>
                                    </w:rPr>
                                    <w:t>iletilen ve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  <w:r w:rsidRPr="00A43D4B">
                                    <w:rPr>
                                      <w:rFonts w:ascii="Times New Roman" w:hAnsi="Times New Roman" w:cs="Times New Roman"/>
                                      <w:u w:val="single"/>
                                    </w:rPr>
                                    <w:t xml:space="preserve">takip numarası tayin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u w:val="single"/>
                                    </w:rPr>
                                    <w:t>edilen</w:t>
                                  </w:r>
                                  <w:r w:rsidRPr="0075082E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9041F3">
                                    <w:rPr>
                                      <w:rFonts w:ascii="Times New Roman" w:hAnsi="Times New Roman" w:cs="Times New Roman"/>
                                    </w:rPr>
                                    <w:t>TEBF dekanlık tarafından kayda alınır</w:t>
                                  </w:r>
                                </w:p>
                                <w:p w:rsidR="00056A88" w:rsidP="00056A88" w:rsidRDefault="00056A8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2AEBDD23">
                      <v:stroke joinstyle="miter"/>
                      <v:path gradientshapeok="t" o:connecttype="rect"/>
                    </v:shapetype>
                    <v:shape id=" 7" style="position:absolute;left:0;text-align:left;margin-left:-246.85pt;margin-top:-5.25pt;width:238.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color="#5b9bd5 [3204]" strokecolor="#2e74b5 [2404]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">
                      <v:shadow on="t" color="#1f4d78 [1604]" opacity=".5" offset="1pt"/>
                      <v:path arrowok="t"/>
                      <v:textbox>
                        <w:txbxContent>
                          <w:p w:rsidRPr="00D8127E" w:rsidR="00056A88" w:rsidP="00056A88" w:rsidRDefault="00056A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A790F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Dekan Yardımcısı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’na </w:t>
                            </w:r>
                            <w:r w:rsidRPr="00EF0ABE">
                              <w:rPr>
                                <w:rFonts w:ascii="Times New Roman" w:hAnsi="Times New Roman" w:cs="Times New Roman"/>
                              </w:rPr>
                              <w:t>iletilen ve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r w:rsidRPr="00A43D4B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takip numarası tayin 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edilen</w:t>
                            </w:r>
                            <w:r w:rsidRPr="0075082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9041F3">
                              <w:rPr>
                                <w:rFonts w:ascii="Times New Roman" w:hAnsi="Times New Roman" w:cs="Times New Roman"/>
                              </w:rPr>
                              <w:t>TEBF dekanlık tarafından kayda alınır</w:t>
                            </w:r>
                          </w:p>
                          <w:p w:rsidR="00056A88" w:rsidP="00056A88" w:rsidRDefault="00056A88"/>
                        </w:txbxContent>
                      </v:textbox>
                    </v:shape>
                  </w:pict>
                </mc:Fallback>
              </mc:AlternateContent>
            </w:r>
            <w:r w:rsidRPr="00C720C9" w:rsidR="00056A88">
              <w:rPr>
                <w:rFonts w:ascii="Times New Roman" w:hAnsi="Times New Roman" w:cs="Times New Roman"/>
              </w:rPr>
              <w:t>İlgili Dekan Yardımcısı etkinliği değerlendirir. Dekanlık tarafından kayda alınır.</w:t>
            </w:r>
          </w:p>
        </w:tc>
        <w:tc>
          <w:tcPr>
            <w:tcW w:w="1798" w:type="dxa"/>
            <w:tcBorders>
              <w:top w:val="dashed" w:color="auto" w:sz="12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720C9" w:rsidR="00056A88" w:rsidP="00F7050B" w:rsidRDefault="00056A88">
            <w:pPr>
              <w:jc w:val="center"/>
              <w:rPr>
                <w:rFonts w:ascii="Times New Roman" w:hAnsi="Times New Roman" w:cs="Times New Roman"/>
              </w:rPr>
            </w:pPr>
            <w:r w:rsidRPr="00C720C9">
              <w:rPr>
                <w:rFonts w:ascii="Times New Roman" w:hAnsi="Times New Roman" w:cs="Times New Roman"/>
              </w:rPr>
              <w:t>2547 Sayılı Yükseköğretim Kanunu</w:t>
            </w:r>
          </w:p>
        </w:tc>
      </w:tr>
    </w:tbl>
    <w:p w:rsidRPr="00056A88" w:rsidR="00A40877" w:rsidP="00056A88" w:rsidRDefault="00A40877">
      <w:r w:rsidRPr="00056A88">
        <w:t xml:space="preserve"> </w:t>
      </w:r>
    </w:p>
    <w:sectPr w:rsidRPr="00056A88" w:rsidR="00A40877" w:rsidSect="00224FD7">
      <w:footerReference r:id="R786844dc86184986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A4B" w:rsidRDefault="00BB6A4B">
      <w:r>
        <w:separator/>
      </w:r>
    </w:p>
  </w:endnote>
  <w:endnote w:type="continuationSeparator" w:id="0">
    <w:p w:rsidR="00BB6A4B" w:rsidRDefault="00BB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A4B" w:rsidRDefault="00BB6A4B">
      <w:r>
        <w:separator/>
      </w:r>
    </w:p>
  </w:footnote>
  <w:footnote w:type="continuationSeparator" w:id="0">
    <w:p w:rsidR="00BB6A4B" w:rsidRDefault="00BB6A4B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74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5528"/>
      <w:gridCol w:w="2746"/>
    </w:tblGrid>
    <w:tr w:rsidRPr="00F025AA" w:rsidR="00C51E61" w:rsidTr="00EC4E53">
      <w:trPr>
        <w:cantSplit/>
        <w:trHeight w:val="981"/>
        <w:jc w:val="center"/>
      </w:trPr>
      <w:tc>
        <w:tcPr>
          <w:tcW w:w="1980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476137" w:rsidR="00C51E61" w:rsidP="00C51E61" w:rsidRDefault="00C51E61">
          <w:pPr>
            <w:rPr>
              <w:rFonts w:ascii="Times New Roman" w:hAnsi="Times New Roman" w:cs="Times New Roman"/>
              <w:sz w:val="18"/>
              <w:szCs w:val="18"/>
            </w:rPr>
          </w:pPr>
          <w:r w:rsidRPr="00476137">
            <w:rPr>
              <w:rFonts w:ascii="Times New Roman" w:hAnsi="Times New Roman" w:cs="Times New Roman"/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59264" behindDoc="0" locked="0" layoutInCell="1" allowOverlap="1" wp14:editId="4EE121BE" wp14:anchorId="22CDDE98">
                <wp:simplePos x="0" y="0"/>
                <wp:positionH relativeFrom="column">
                  <wp:posOffset>135255</wp:posOffset>
                </wp:positionH>
                <wp:positionV relativeFrom="paragraph">
                  <wp:posOffset>153035</wp:posOffset>
                </wp:positionV>
                <wp:extent cx="955040" cy="533400"/>
                <wp:effectExtent l="0" t="0" r="0" b="0"/>
                <wp:wrapNone/>
                <wp:docPr id="28" name="Resim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476137">
            <w:rPr>
              <w:rFonts w:ascii="Times New Roman" w:hAnsi="Times New Roman" w:cs="Times New Roman"/>
              <w:noProof/>
              <w:sz w:val="22"/>
            </w:rPr>
            <w:br/>
          </w:r>
        </w:p>
        <w:p w:rsidRPr="00476137" w:rsidR="00C51E61" w:rsidP="00C51E61" w:rsidRDefault="00C51E61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Pr="00476137" w:rsidR="00C51E61" w:rsidP="00C51E61" w:rsidRDefault="00C51E61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Pr="00476137" w:rsidR="00C51E61" w:rsidP="00C51E61" w:rsidRDefault="00C51E61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Pr="00476137" w:rsidR="00C51E61" w:rsidP="00C51E61" w:rsidRDefault="00C51E61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Pr="00476137" w:rsidR="00C51E61" w:rsidP="00C51E61" w:rsidRDefault="00C51E61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476137">
            <w:rPr>
              <w:rFonts w:ascii="Times New Roman" w:hAnsi="Times New Roman" w:cs="Times New Roman"/>
              <w:b/>
              <w:sz w:val="18"/>
              <w:szCs w:val="18"/>
            </w:rPr>
            <w:t>TS EN ISO</w:t>
          </w:r>
          <w:r w:rsidRPr="0047613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476137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476137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76137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:rsidRPr="00476137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76137">
            <w:rPr>
              <w:rFonts w:ascii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Pr="00476137" w:rsidR="00C51E61" w:rsidP="00C51E61" w:rsidRDefault="00C51E61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76137">
            <w:rPr>
              <w:rFonts w:ascii="Times New Roman" w:hAnsi="Times New Roman" w:cs="Times New Roman"/>
              <w:b/>
              <w:sz w:val="20"/>
              <w:szCs w:val="20"/>
            </w:rPr>
            <w:t>İktisadi ve İdari Bilimler Fakültesi</w:t>
          </w:r>
          <w:proofErr w:type="spellStart"/>
          <w:proofErr w:type="spellEnd"/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476137" w:rsidR="00C51E61" w:rsidP="00C51E61" w:rsidRDefault="00C51E6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476137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2DD85C87" wp14:editId="60626D19">
                <wp:extent cx="742950" cy="466725"/>
                <wp:effectExtent l="0" t="0" r="0" b="9525"/>
                <wp:docPr id="4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F025AA" w:rsidR="00C51E61" w:rsidTr="00EC4E53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476137" w:rsidR="00C51E61" w:rsidP="00C51E61" w:rsidRDefault="00C51E61">
          <w:pPr>
            <w:tabs>
              <w:tab w:val="left" w:pos="7088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476137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476137">
            <w:rPr>
              <w:rFonts w:ascii="Times New Roman" w:hAnsi="Times New Roman" w:cs="Times New Roman"/>
              <w:b/>
              <w:bCs/>
              <w:sz w:val="20"/>
              <w:szCs w:val="20"/>
            </w:rPr>
            <w:t>TOPLULUK ETKİNLİKLERİ İŞ AKIŞ ŞEMASI</w:t>
          </w:r>
          <w:proofErr w:type="spellStart"/>
          <w:proofErr w:type="spellEnd"/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476137" w:rsidR="00C51E61" w:rsidP="00C51E61" w:rsidRDefault="00C51E61">
          <w:pPr>
            <w:rPr>
              <w:rFonts w:ascii="Times New Roman" w:hAnsi="Times New Roman" w:cs="Times New Roman"/>
              <w:sz w:val="20"/>
              <w:szCs w:val="20"/>
            </w:rPr>
          </w:pPr>
          <w:r w:rsidRPr="00476137">
            <w:rPr>
              <w:rFonts w:ascii="Times New Roman" w:hAnsi="Times New Roman" w:cs="Times New Roman"/>
              <w:b/>
              <w:sz w:val="20"/>
              <w:szCs w:val="20"/>
            </w:rPr>
            <w:t xml:space="preserve">Dok. No: </w:t>
          </w:r>
          <w:r w:rsidRPr="00476137">
            <w:rPr>
              <w:rFonts w:ascii="Times New Roman" w:hAnsi="Times New Roman" w:cs="Times New Roman"/>
              <w:sz w:val="20"/>
              <w:szCs w:val="20"/>
            </w:rPr>
            <w:t>İA/643/27</w:t>
          </w:r>
          <w:proofErr w:type="spellStart"/>
          <w:proofErr w:type="spellEnd"/>
        </w:p>
      </w:tc>
    </w:tr>
    <w:tr w:rsidRPr="00F025AA" w:rsidR="00C51E61" w:rsidTr="00EC4E53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476137" w:rsidR="00C51E61" w:rsidP="00C51E61" w:rsidRDefault="00C51E61">
          <w:pPr>
            <w:tabs>
              <w:tab w:val="left" w:pos="7088"/>
            </w:tabs>
            <w:ind w:left="284" w:firstLine="360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476137" w:rsidR="00C51E61" w:rsidP="00C51E61" w:rsidRDefault="00C51E61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476137" w:rsidR="00C51E61" w:rsidP="00C51E61" w:rsidRDefault="00C51E61">
          <w:pPr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476137">
            <w:rPr>
              <w:rFonts w:ascii="Times New Roman" w:hAnsi="Times New Roman" w:cs="Times New Roman"/>
              <w:b/>
              <w:sz w:val="20"/>
              <w:szCs w:val="20"/>
            </w:rPr>
            <w:t>İlk Yayın Tar</w:t>
          </w:r>
          <w:proofErr w:type="gramStart"/>
          <w:r w:rsidRPr="00476137">
            <w:rPr>
              <w:rFonts w:ascii="Times New Roman" w:hAnsi="Times New Roman" w:cs="Times New Roman"/>
              <w:b/>
              <w:sz w:val="20"/>
              <w:szCs w:val="20"/>
            </w:rPr>
            <w:t>.:</w:t>
          </w:r>
          <w:proofErr w:type="gramEnd"/>
          <w:r w:rsidRPr="00476137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  <w:r w:rsidRPr="00476137">
            <w:rPr>
              <w:rFonts w:ascii="Times New Roman" w:hAnsi="Times New Roman" w:cs="Times New Roman"/>
              <w:sz w:val="20"/>
              <w:szCs w:val="20"/>
            </w:rPr>
            <w:t>2.03.2021</w:t>
          </w:r>
          <w:proofErr w:type="spellStart"/>
          <w:proofErr w:type="spellEnd"/>
        </w:p>
      </w:tc>
    </w:tr>
    <w:tr w:rsidRPr="00F025AA" w:rsidR="00C51E61" w:rsidTr="00EC4E53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476137" w:rsidR="00C51E61" w:rsidP="00C51E61" w:rsidRDefault="00C51E61">
          <w:pPr>
            <w:tabs>
              <w:tab w:val="left" w:pos="7088"/>
            </w:tabs>
            <w:ind w:left="284" w:firstLine="360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476137" w:rsidR="00C51E61" w:rsidP="00C51E61" w:rsidRDefault="00C51E61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476137" w:rsidR="00C51E61" w:rsidP="00C51E61" w:rsidRDefault="00C51E61">
          <w:pPr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proofErr w:type="spellStart"/>
          <w:r w:rsidRPr="00476137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Rev</w:t>
          </w:r>
          <w:proofErr w:type="spellEnd"/>
          <w:r w:rsidRPr="00476137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. No/Tar</w:t>
          </w:r>
          <w:proofErr w:type="gramStart"/>
          <w:r w:rsidRPr="00476137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.:</w:t>
          </w:r>
          <w:proofErr w:type="gramEnd"/>
          <w:r w:rsidRPr="00476137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 xml:space="preserve"> </w:t>
          </w:r>
          <w:r w:rsidRPr="00476137">
            <w:rPr>
              <w:rFonts w:ascii="Times New Roman" w:hAnsi="Times New Roman" w:cs="Times New Roman"/>
              <w:color w:val="000000"/>
              <w:sz w:val="20"/>
              <w:szCs w:val="20"/>
            </w:rPr>
            <w:t>01/23.12.2021</w:t>
          </w:r>
        </w:p>
      </w:tc>
    </w:tr>
    <w:tr w:rsidRPr="00F025AA" w:rsidR="00C51E61" w:rsidTr="00EC4E53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476137" w:rsidR="00C51E61" w:rsidP="00C51E61" w:rsidRDefault="00C51E61">
          <w:pPr>
            <w:tabs>
              <w:tab w:val="left" w:pos="7088"/>
            </w:tabs>
            <w:ind w:left="284" w:firstLine="360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476137" w:rsidR="00C51E61" w:rsidP="00C51E61" w:rsidRDefault="00C51E61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476137" w:rsidR="00C51E61" w:rsidP="00C51E61" w:rsidRDefault="00C51E61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76137">
            <w:rPr>
              <w:rFonts w:ascii="Times New Roman" w:hAnsi="Times New Roman" w:cs="Times New Roman"/>
              <w:b/>
              <w:sz w:val="20"/>
              <w:szCs w:val="20"/>
            </w:rPr>
            <w:t xml:space="preserve">Sayfa </w:t>
          </w:r>
          <w:r w:rsidRPr="00476137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476137">
            <w:rPr>
              <w:rFonts w:ascii="Times New Roman" w:hAnsi="Times New Roman" w:cs="Times New Roman"/>
              <w:b/>
              <w:sz w:val="20"/>
              <w:szCs w:val="20"/>
            </w:rPr>
            <w:instrText xml:space="preserve"> PAGE </w:instrText>
          </w:r>
          <w:r w:rsidRPr="00476137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="003D0A00">
            <w:rPr>
              <w:rFonts w:ascii="Times New Roman" w:hAnsi="Times New Roman" w:cs="Times New Roman"/>
              <w:b/>
              <w:noProof/>
              <w:sz w:val="20"/>
              <w:szCs w:val="20"/>
            </w:rPr>
            <w:t>1</w:t>
          </w:r>
          <w:r w:rsidRPr="00476137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  <w:r w:rsidRPr="00476137">
            <w:rPr>
              <w:rFonts w:ascii="Times New Roman" w:hAnsi="Times New Roman" w:cs="Times New Roman"/>
              <w:b/>
              <w:sz w:val="20"/>
              <w:szCs w:val="20"/>
            </w:rPr>
            <w:t xml:space="preserve"> / </w:t>
          </w:r>
          <w:r w:rsidRPr="00476137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476137">
            <w:rPr>
              <w:rFonts w:ascii="Times New Roman" w:hAnsi="Times New Roman" w:cs="Times New Roman"/>
              <w:b/>
              <w:sz w:val="20"/>
              <w:szCs w:val="20"/>
            </w:rPr>
            <w:instrText xml:space="preserve"> NUMPAGES </w:instrText>
          </w:r>
          <w:r w:rsidRPr="00476137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="003D0A00">
            <w:rPr>
              <w:rFonts w:ascii="Times New Roman" w:hAnsi="Times New Roman" w:cs="Times New Roman"/>
              <w:b/>
              <w:noProof/>
              <w:sz w:val="20"/>
              <w:szCs w:val="20"/>
            </w:rPr>
            <w:t>1</w:t>
          </w:r>
          <w:r w:rsidRPr="00476137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EA"/>
    <w:rsid w:val="000300DC"/>
    <w:rsid w:val="000412C1"/>
    <w:rsid w:val="00053E2F"/>
    <w:rsid w:val="00056A88"/>
    <w:rsid w:val="00060910"/>
    <w:rsid w:val="00063FC3"/>
    <w:rsid w:val="0006410D"/>
    <w:rsid w:val="000722EA"/>
    <w:rsid w:val="00081558"/>
    <w:rsid w:val="00082BAD"/>
    <w:rsid w:val="00083231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0AB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2D3D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C52EA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A64A7"/>
    <w:rsid w:val="002B01C0"/>
    <w:rsid w:val="002B272D"/>
    <w:rsid w:val="002B7DA2"/>
    <w:rsid w:val="002C4609"/>
    <w:rsid w:val="002C65FE"/>
    <w:rsid w:val="002E5D07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D0A0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76137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4F7808"/>
    <w:rsid w:val="0050417B"/>
    <w:rsid w:val="00504452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63645"/>
    <w:rsid w:val="006659B9"/>
    <w:rsid w:val="006710A6"/>
    <w:rsid w:val="006747F6"/>
    <w:rsid w:val="00680C0E"/>
    <w:rsid w:val="00682C6F"/>
    <w:rsid w:val="00685771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47628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50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0E12"/>
    <w:rsid w:val="00846159"/>
    <w:rsid w:val="0084788F"/>
    <w:rsid w:val="008500E1"/>
    <w:rsid w:val="00863429"/>
    <w:rsid w:val="008652F2"/>
    <w:rsid w:val="00873BCF"/>
    <w:rsid w:val="00886B88"/>
    <w:rsid w:val="008906CB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6A4B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6761"/>
    <w:rsid w:val="00C417BE"/>
    <w:rsid w:val="00C42B24"/>
    <w:rsid w:val="00C51E61"/>
    <w:rsid w:val="00C57EC6"/>
    <w:rsid w:val="00C6286D"/>
    <w:rsid w:val="00C62AD8"/>
    <w:rsid w:val="00C720C9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2EF5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EF2F24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A88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tr-TR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tr-TR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ascii="Times New Roman" w:eastAsia="Times New Roman" w:hAnsi="Times New Roman" w:cs="Times New Roman"/>
      <w:szCs w:val="20"/>
      <w:lang w:eastAsia="tr-TR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 w:cs="Times New Roman"/>
      <w:szCs w:val="22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DipnotMetni">
    <w:name w:val="footnote text"/>
    <w:basedOn w:val="Normal"/>
    <w:link w:val="DipnotMetniChar"/>
    <w:rsid w:val="007A2926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786844dc8618498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B3097-9962-4606-8D35-24220699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Topluluk Etkinlikleri İş Akışı Şeması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Dell-9030</cp:lastModifiedBy>
  <cp:revision>2</cp:revision>
  <cp:lastPrinted>2018-09-24T13:03:00Z</cp:lastPrinted>
  <dcterms:created xsi:type="dcterms:W3CDTF">2021-12-22T07:51:00Z</dcterms:created>
  <dcterms:modified xsi:type="dcterms:W3CDTF">2021-12-22T07:51:00Z</dcterms:modified>
</cp:coreProperties>
</file>