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2551"/>
        <w:gridCol w:w="1347"/>
      </w:tblGrid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Birim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 xml:space="preserve">Toplantı Karar No             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20… /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jc w:val="center"/>
              <w:rPr>
                <w:sz w:val="22"/>
              </w:rPr>
            </w:pP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Yeri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Başlama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Tarihi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rPr>
                <w:sz w:val="22"/>
              </w:rPr>
            </w:pPr>
            <w:r w:rsidRPr="00D640AE">
              <w:rPr>
                <w:sz w:val="22"/>
              </w:rPr>
              <w:t>… / … / 20…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Bitiş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</w:tbl>
    <w:p w:rsidR="00F33C8A" w:rsidRDefault="00F33C8A"/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517"/>
      </w:tblGrid>
      <w:tr w:rsidR="00BD76A6" w:rsidTr="00D640AE">
        <w:trPr>
          <w:trHeight w:val="454"/>
          <w:jc w:val="center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pPr>
              <w:rPr>
                <w:b/>
              </w:rPr>
            </w:pPr>
            <w:r>
              <w:rPr>
                <w:b/>
              </w:rPr>
              <w:t>Gündem</w:t>
            </w:r>
          </w:p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</w:tbl>
    <w:p w:rsidR="00715486" w:rsidRDefault="00715486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821"/>
        <w:gridCol w:w="2339"/>
        <w:gridCol w:w="2339"/>
      </w:tblGrid>
      <w:tr w:rsidR="002E4C2C" w:rsidRPr="002E4C2C" w:rsidTr="00D640AE">
        <w:trPr>
          <w:trHeight w:val="455"/>
          <w:jc w:val="center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2E4C2C" w:rsidRPr="002E4C2C" w:rsidRDefault="002E4C2C" w:rsidP="00BD76A6">
            <w:pPr>
              <w:jc w:val="center"/>
              <w:rPr>
                <w:b/>
              </w:rPr>
            </w:pPr>
            <w:r w:rsidRPr="002E4C2C">
              <w:rPr>
                <w:b/>
              </w:rPr>
              <w:t>Toplantı Kararları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Süre/Tarih</w:t>
            </w:r>
          </w:p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</w:tbl>
    <w:p w:rsidR="00D640AE" w:rsidRDefault="00D640AE" w:rsidP="00183A0A"/>
    <w:tbl>
      <w:tblPr>
        <w:tblStyle w:val="TabloKlavuzu"/>
        <w:tblW w:w="9924" w:type="dxa"/>
        <w:jc w:val="center"/>
        <w:tblLook w:val="04A0" w:firstRow="1" w:lastRow="0" w:firstColumn="1" w:lastColumn="0" w:noHBand="0" w:noVBand="1"/>
      </w:tblPr>
      <w:tblGrid>
        <w:gridCol w:w="426"/>
        <w:gridCol w:w="4820"/>
        <w:gridCol w:w="2339"/>
        <w:gridCol w:w="2339"/>
      </w:tblGrid>
      <w:tr w:rsidR="00D610F9" w:rsidTr="00606D5E">
        <w:trPr>
          <w:trHeight w:val="454"/>
          <w:jc w:val="center"/>
        </w:trPr>
        <w:tc>
          <w:tcPr>
            <w:tcW w:w="5246" w:type="dxa"/>
            <w:gridSpan w:val="2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 w:rsidRPr="00183A0A">
              <w:rPr>
                <w:b/>
              </w:rPr>
              <w:t>İmza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Şerh</w:t>
            </w: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</w:tbl>
    <w:p w:rsidR="00183A0A" w:rsidRDefault="00183A0A" w:rsidP="00183A0A"/>
    <w:sectPr w:rsidR="00183A0A" w:rsidSect="00D64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36" w:rsidRDefault="00D67636" w:rsidP="002E4C2C">
      <w:r>
        <w:separator/>
      </w:r>
    </w:p>
  </w:endnote>
  <w:endnote w:type="continuationSeparator" w:id="0">
    <w:p w:rsidR="00D67636" w:rsidRDefault="00D67636" w:rsidP="002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60" w:rsidRDefault="003562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AE" w:rsidRDefault="00D640AE" w:rsidP="00D640AE">
    <w:pPr>
      <w:pStyle w:val="Altbilgi"/>
    </w:pPr>
  </w:p>
  <w:p w:rsidR="00000000" w:rsidRDefault="00D67636"/>
  <w:p w:rsidR="00164C17" w:rsidRDefault="00D67636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60" w:rsidRDefault="003562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36" w:rsidRDefault="00D67636" w:rsidP="002E4C2C">
      <w:r>
        <w:separator/>
      </w:r>
    </w:p>
  </w:footnote>
  <w:footnote w:type="continuationSeparator" w:id="0">
    <w:p w:rsidR="00D67636" w:rsidRDefault="00D67636" w:rsidP="002E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60" w:rsidRDefault="003562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640AE" w:rsidRPr="00C027B5" w:rsidTr="002573A8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Pr="00C027B5">
            <w:rPr>
              <w:noProof/>
              <w:sz w:val="8"/>
            </w:rPr>
            <w:drawing>
              <wp:inline distT="0" distB="0" distL="0" distR="0" wp14:anchorId="77B1B40F" wp14:editId="7755A9A5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40AE" w:rsidRPr="00C027B5" w:rsidRDefault="00D640AE" w:rsidP="00D640AE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D640AE" w:rsidRPr="00C027B5" w:rsidRDefault="00D640AE" w:rsidP="00D640AE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jc w:val="center"/>
            <w:rPr>
              <w:sz w:val="20"/>
              <w:szCs w:val="20"/>
            </w:rPr>
          </w:pPr>
          <w:r w:rsidRPr="00C027B5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C5A0512" wp14:editId="14814D32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bookmarkStart w:id="0" w:name="_GoBack"/>
          <w:r w:rsidRPr="00C027B5">
            <w:rPr>
              <w:b/>
              <w:bCs/>
              <w:sz w:val="20"/>
              <w:szCs w:val="20"/>
            </w:rPr>
            <w:t>TOPLANTI KARARLARI TUTANAK FORMU</w:t>
          </w:r>
          <w:bookmarkEnd w:id="0"/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FR/GNL/02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İlk Yayın Tar.: </w:t>
          </w:r>
          <w:r w:rsidRPr="00C027B5">
            <w:rPr>
              <w:sz w:val="20"/>
              <w:szCs w:val="20"/>
            </w:rPr>
            <w:t>25.5.2017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color w:val="000000"/>
              <w:sz w:val="20"/>
              <w:szCs w:val="20"/>
            </w:rPr>
            <w:t xml:space="preserve">Rev. No/Tar.: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356260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356260">
            <w:rPr>
              <w:b/>
              <w:noProof/>
              <w:sz w:val="20"/>
              <w:szCs w:val="20"/>
            </w:rPr>
            <w:t>2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41576" w:rsidRDefault="0014157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60" w:rsidRDefault="003562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76430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0958F2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2E7FBA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E"/>
    <w:rsid w:val="00000288"/>
    <w:rsid w:val="00053CE4"/>
    <w:rsid w:val="000D3492"/>
    <w:rsid w:val="00141576"/>
    <w:rsid w:val="001748C6"/>
    <w:rsid w:val="00183A0A"/>
    <w:rsid w:val="001C395B"/>
    <w:rsid w:val="001E51DE"/>
    <w:rsid w:val="002E4C2C"/>
    <w:rsid w:val="00301D18"/>
    <w:rsid w:val="0032694A"/>
    <w:rsid w:val="00356260"/>
    <w:rsid w:val="003D3BA5"/>
    <w:rsid w:val="00606D5E"/>
    <w:rsid w:val="006277DE"/>
    <w:rsid w:val="006C4E46"/>
    <w:rsid w:val="00705ED1"/>
    <w:rsid w:val="00715486"/>
    <w:rsid w:val="0080081F"/>
    <w:rsid w:val="00800E07"/>
    <w:rsid w:val="00821D0F"/>
    <w:rsid w:val="00845212"/>
    <w:rsid w:val="008C2A62"/>
    <w:rsid w:val="009708B1"/>
    <w:rsid w:val="00970A61"/>
    <w:rsid w:val="00A2093D"/>
    <w:rsid w:val="00A41708"/>
    <w:rsid w:val="00A51372"/>
    <w:rsid w:val="00A64ED5"/>
    <w:rsid w:val="00A73928"/>
    <w:rsid w:val="00AC69BE"/>
    <w:rsid w:val="00AF51AA"/>
    <w:rsid w:val="00BA758E"/>
    <w:rsid w:val="00BC0A78"/>
    <w:rsid w:val="00BD76A6"/>
    <w:rsid w:val="00D610F9"/>
    <w:rsid w:val="00D640AE"/>
    <w:rsid w:val="00D67636"/>
    <w:rsid w:val="00E30C9E"/>
    <w:rsid w:val="00F21A84"/>
    <w:rsid w:val="00F33C8A"/>
    <w:rsid w:val="00F370CF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B12EA-2FBD-4C2A-A58D-59104643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27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277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277D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277DE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277D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277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6277D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7DE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4C2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8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6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hulya ST</dc:creator>
  <cp:lastModifiedBy>Dell-9030</cp:lastModifiedBy>
  <cp:revision>2</cp:revision>
  <cp:lastPrinted>2017-04-20T10:52:00Z</cp:lastPrinted>
  <dcterms:created xsi:type="dcterms:W3CDTF">2021-04-01T07:45:00Z</dcterms:created>
  <dcterms:modified xsi:type="dcterms:W3CDTF">2021-04-01T07:45:00Z</dcterms:modified>
</cp:coreProperties>
</file>